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54" w:rsidRPr="000E511B" w:rsidRDefault="00AE3DAD" w:rsidP="007E0F54">
      <w:pPr>
        <w:spacing w:before="120" w:after="120"/>
        <w:rPr>
          <w:rFonts w:eastAsia="Calibri" w:cstheme="minorHAnsi"/>
          <w:b/>
          <w:noProof/>
          <w:sz w:val="20"/>
          <w:szCs w:val="20"/>
        </w:rPr>
      </w:pPr>
      <w:bookmarkStart w:id="0" w:name="11"/>
      <w:bookmarkStart w:id="1" w:name="_Hlk32839505"/>
      <w:bookmarkEnd w:id="0"/>
      <w:r w:rsidRPr="000E511B">
        <w:rPr>
          <w:rFonts w:eastAsia="Calibri" w:cstheme="minorHAnsi"/>
          <w:b/>
          <w:noProof/>
          <w:sz w:val="20"/>
          <w:szCs w:val="20"/>
        </w:rPr>
        <w:t>JAVNO PREDUZEĆE "TRGOVIŠTE IN" TRGOVIŠTE</w:t>
      </w:r>
    </w:p>
    <w:p w:rsidR="007E0F54" w:rsidRPr="000E511B" w:rsidRDefault="00AE3DAD" w:rsidP="007E0F54">
      <w:pPr>
        <w:spacing w:before="120" w:after="120"/>
        <w:rPr>
          <w:rFonts w:cstheme="minorHAnsi"/>
          <w:b/>
          <w:sz w:val="20"/>
          <w:szCs w:val="20"/>
        </w:rPr>
      </w:pPr>
      <w:r w:rsidRPr="000E511B">
        <w:rPr>
          <w:rFonts w:cstheme="minorHAnsi"/>
          <w:b/>
          <w:sz w:val="20"/>
          <w:szCs w:val="20"/>
        </w:rPr>
        <w:t>PIB:</w:t>
      </w:r>
      <w:r w:rsidRPr="000E511B">
        <w:rPr>
          <w:rFonts w:cstheme="minorHAnsi"/>
          <w:sz w:val="20"/>
          <w:szCs w:val="20"/>
        </w:rPr>
        <w:t> </w:t>
      </w:r>
      <w:r w:rsidRPr="000E511B">
        <w:rPr>
          <w:rFonts w:cstheme="minorHAnsi"/>
          <w:b/>
          <w:bCs/>
          <w:sz w:val="20"/>
          <w:szCs w:val="20"/>
          <w:lang w:val="hr-HR"/>
        </w:rPr>
        <w:t xml:space="preserve"> </w:t>
      </w:r>
      <w:bookmarkStart w:id="2" w:name="12"/>
      <w:bookmarkEnd w:id="2"/>
      <w:r w:rsidRPr="000E511B">
        <w:rPr>
          <w:rFonts w:eastAsia="Calibri" w:cstheme="minorHAnsi"/>
          <w:b/>
          <w:sz w:val="20"/>
          <w:szCs w:val="20"/>
        </w:rPr>
        <w:t>104736361</w:t>
      </w:r>
      <w:r w:rsidRPr="000E511B">
        <w:rPr>
          <w:rFonts w:cstheme="minorHAnsi"/>
          <w:b/>
          <w:sz w:val="20"/>
          <w:szCs w:val="20"/>
        </w:rPr>
        <w:t xml:space="preserve"> </w:t>
      </w:r>
    </w:p>
    <w:p w:rsidR="007E0F54" w:rsidRPr="000E511B" w:rsidRDefault="00AE3DAD" w:rsidP="007E0F54">
      <w:pPr>
        <w:spacing w:before="120" w:after="120"/>
        <w:rPr>
          <w:rFonts w:eastAsia="Calibri" w:cstheme="minorHAnsi"/>
          <w:b/>
          <w:noProof/>
          <w:sz w:val="20"/>
          <w:szCs w:val="20"/>
        </w:rPr>
      </w:pPr>
      <w:bookmarkStart w:id="3" w:name="13"/>
      <w:bookmarkEnd w:id="3"/>
      <w:r w:rsidRPr="000E511B">
        <w:rPr>
          <w:rFonts w:eastAsia="Calibri" w:cstheme="minorHAnsi"/>
          <w:b/>
          <w:noProof/>
          <w:sz w:val="20"/>
          <w:szCs w:val="20"/>
        </w:rPr>
        <w:t>JNA BR. 40 B</w:t>
      </w:r>
    </w:p>
    <w:p w:rsidR="007E0F54" w:rsidRPr="000E511B" w:rsidRDefault="00AE3DAD" w:rsidP="007E0F54">
      <w:pPr>
        <w:spacing w:before="120" w:after="120"/>
        <w:rPr>
          <w:rFonts w:eastAsia="Calibri" w:cstheme="minorHAnsi"/>
          <w:b/>
          <w:sz w:val="20"/>
          <w:szCs w:val="20"/>
        </w:rPr>
      </w:pPr>
      <w:bookmarkStart w:id="4" w:name="14"/>
      <w:bookmarkEnd w:id="4"/>
      <w:r w:rsidRPr="000E511B">
        <w:rPr>
          <w:rFonts w:eastAsia="Calibri" w:cstheme="minorHAnsi"/>
          <w:b/>
          <w:sz w:val="20"/>
          <w:szCs w:val="20"/>
        </w:rPr>
        <w:t>17525</w:t>
      </w:r>
      <w:r w:rsidRPr="000E511B">
        <w:rPr>
          <w:rFonts w:cstheme="minorHAnsi"/>
          <w:b/>
          <w:sz w:val="20"/>
          <w:szCs w:val="20"/>
        </w:rPr>
        <w:t> </w:t>
      </w:r>
      <w:bookmarkStart w:id="5" w:name="15"/>
      <w:bookmarkEnd w:id="5"/>
      <w:r w:rsidRPr="000E511B">
        <w:rPr>
          <w:rFonts w:eastAsia="Calibri" w:cstheme="minorHAnsi"/>
          <w:b/>
          <w:sz w:val="20"/>
          <w:szCs w:val="20"/>
        </w:rPr>
        <w:t>TRGOVIŠTE</w:t>
      </w:r>
    </w:p>
    <w:p w:rsidR="001F55F6" w:rsidRPr="000E511B" w:rsidRDefault="00AE3DAD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0E511B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0E511B" w:rsidRDefault="00AE3DAD" w:rsidP="001F55F6">
      <w:pPr>
        <w:tabs>
          <w:tab w:val="left" w:pos="709"/>
        </w:tabs>
        <w:spacing w:before="120" w:after="120"/>
        <w:rPr>
          <w:rFonts w:eastAsia="Calibri" w:cstheme="minorHAnsi"/>
          <w:b/>
          <w:bCs/>
          <w:noProof/>
          <w:sz w:val="20"/>
          <w:szCs w:val="20"/>
          <w:lang w:val="sr-Latn-BA"/>
        </w:rPr>
      </w:pPr>
      <w:r w:rsidRPr="000E511B">
        <w:rPr>
          <w:rFonts w:cstheme="minorHAnsi"/>
          <w:noProof/>
          <w:sz w:val="20"/>
          <w:szCs w:val="20"/>
          <w:lang w:val="sr-Latn-BA"/>
        </w:rPr>
        <w:t>Datum:</w:t>
      </w:r>
      <w:r w:rsidRPr="000E511B">
        <w:rPr>
          <w:rFonts w:cstheme="minorHAnsi"/>
          <w:noProof/>
          <w:sz w:val="20"/>
          <w:szCs w:val="20"/>
          <w:lang w:val="sr-Latn-BA"/>
        </w:rPr>
        <w:tab/>
      </w:r>
      <w:bookmarkStart w:id="6" w:name="6"/>
      <w:bookmarkEnd w:id="6"/>
      <w:r w:rsidRPr="000E511B">
        <w:rPr>
          <w:rFonts w:eastAsia="Calibri" w:cstheme="minorHAnsi"/>
          <w:b/>
          <w:bCs/>
          <w:noProof/>
          <w:sz w:val="20"/>
          <w:szCs w:val="20"/>
          <w:lang w:val="sr-Latn-BA"/>
        </w:rPr>
        <w:t>14.02.2025</w:t>
      </w:r>
      <w:bookmarkStart w:id="7" w:name="_GoBack"/>
      <w:bookmarkEnd w:id="7"/>
    </w:p>
    <w:p w:rsidR="001F55F6" w:rsidRPr="000E511B" w:rsidRDefault="00AE3DAD" w:rsidP="001F55F6">
      <w:pPr>
        <w:tabs>
          <w:tab w:val="left" w:pos="709"/>
        </w:tabs>
        <w:spacing w:before="120" w:after="120"/>
        <w:rPr>
          <w:rFonts w:eastAsia="Calibri" w:cstheme="minorHAnsi"/>
          <w:b/>
          <w:bCs/>
          <w:noProof/>
          <w:sz w:val="20"/>
          <w:szCs w:val="20"/>
          <w:lang w:val="sr-Latn-BA"/>
        </w:rPr>
      </w:pPr>
      <w:r w:rsidRPr="000E511B">
        <w:rPr>
          <w:rFonts w:cstheme="minorHAnsi"/>
          <w:noProof/>
          <w:sz w:val="20"/>
          <w:szCs w:val="20"/>
          <w:lang w:val="sr-Latn-BA"/>
        </w:rPr>
        <w:t>Broj:</w:t>
      </w:r>
      <w:r w:rsidRPr="000E511B">
        <w:rPr>
          <w:rFonts w:cstheme="minorHAnsi"/>
          <w:noProof/>
          <w:sz w:val="20"/>
          <w:szCs w:val="20"/>
          <w:lang w:val="sr-Latn-BA"/>
        </w:rPr>
        <w:tab/>
      </w:r>
      <w:bookmarkStart w:id="8" w:name="5"/>
      <w:bookmarkEnd w:id="8"/>
      <w:r w:rsidRPr="000E511B">
        <w:rPr>
          <w:rFonts w:eastAsia="Calibri" w:cstheme="minorHAnsi"/>
          <w:b/>
          <w:bCs/>
          <w:noProof/>
          <w:sz w:val="20"/>
          <w:szCs w:val="20"/>
          <w:lang w:val="sr-Latn-BA"/>
        </w:rPr>
        <w:t>100/2025</w:t>
      </w:r>
    </w:p>
    <w:p w:rsidR="001F55F6" w:rsidRPr="000E511B" w:rsidRDefault="00AE3DAD" w:rsidP="00A9707B">
      <w:pPr>
        <w:spacing w:before="440" w:after="120"/>
        <w:rPr>
          <w:rFonts w:eastAsia="Calibri" w:cstheme="minorHAnsi"/>
          <w:bCs/>
          <w:i/>
          <w:iCs/>
          <w:sz w:val="20"/>
          <w:szCs w:val="20"/>
          <w:lang w:val="sr-Latn-BA" w:eastAsia="lv-LV"/>
        </w:rPr>
      </w:pPr>
      <w:bookmarkStart w:id="9" w:name="4"/>
      <w:bookmarkEnd w:id="9"/>
      <w:r w:rsidRPr="000E511B">
        <w:rPr>
          <w:rFonts w:eastAsia="Calibri" w:cstheme="minorHAnsi"/>
          <w:bCs/>
          <w:i/>
          <w:iCs/>
          <w:sz w:val="20"/>
          <w:szCs w:val="20"/>
          <w:lang w:val="sr-Latn-BA" w:eastAsia="lv-LV"/>
        </w:rPr>
        <w:t>Na osnovu člana 147. Zakona o javnim nabavkama („Službeni glasnik“, broj 91/19 i 92/23), naručilac donosi,</w:t>
      </w:r>
    </w:p>
    <w:p w:rsidR="001F55F6" w:rsidRPr="000E511B" w:rsidRDefault="00AE3DAD" w:rsidP="00A9707B">
      <w:pPr>
        <w:spacing w:before="440" w:after="440"/>
        <w:jc w:val="center"/>
        <w:rPr>
          <w:rFonts w:cstheme="minorHAnsi"/>
          <w:b/>
          <w:sz w:val="20"/>
          <w:szCs w:val="20"/>
          <w:lang w:val="sr-Latn-BA"/>
        </w:rPr>
      </w:pPr>
      <w:r w:rsidRPr="000E511B">
        <w:rPr>
          <w:rFonts w:cstheme="minorHAnsi"/>
          <w:b/>
          <w:sz w:val="20"/>
          <w:szCs w:val="20"/>
          <w:lang w:val="sr-Latn-BA"/>
        </w:rPr>
        <w:t xml:space="preserve">ODLUKA O </w:t>
      </w:r>
      <w:r w:rsidRPr="000E511B">
        <w:rPr>
          <w:rFonts w:cstheme="minorHAnsi"/>
          <w:b/>
          <w:sz w:val="20"/>
          <w:szCs w:val="20"/>
          <w:lang w:val="sr-Latn-BA"/>
        </w:rPr>
        <w:t>OBUSTAVI</w:t>
      </w:r>
    </w:p>
    <w:p w:rsidR="001F55F6" w:rsidRPr="000E511B" w:rsidRDefault="00AE3DAD" w:rsidP="001F55F6">
      <w:pPr>
        <w:pStyle w:val="Odjeljci"/>
        <w:spacing w:before="120"/>
        <w:ind w:left="1418" w:hanging="1418"/>
        <w:rPr>
          <w:rFonts w:asciiTheme="minorHAnsi" w:eastAsia="Calibri" w:hAnsiTheme="minorHAnsi" w:cstheme="minorHAnsi"/>
          <w:sz w:val="20"/>
          <w:szCs w:val="20"/>
          <w:lang w:val="sr-Latn-BA"/>
        </w:rPr>
      </w:pPr>
      <w:r w:rsidRPr="000E511B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0E511B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6"/>
      <w:bookmarkEnd w:id="10"/>
      <w:r w:rsidRPr="000E511B">
        <w:rPr>
          <w:rFonts w:asciiTheme="minorHAnsi" w:eastAsia="Calibri" w:hAnsiTheme="minorHAnsi" w:cstheme="minorHAnsi"/>
          <w:sz w:val="20"/>
          <w:szCs w:val="20"/>
          <w:lang w:val="sr-Latn-BA"/>
        </w:rPr>
        <w:t>JAVNO PREDUZEĆE "TRGOVIŠTE IN" TRGOVIŠTE</w:t>
      </w:r>
    </w:p>
    <w:p w:rsidR="001F55F6" w:rsidRPr="000E511B" w:rsidRDefault="00AE3DAD" w:rsidP="001F55F6">
      <w:pPr>
        <w:pStyle w:val="Odjeljci"/>
        <w:spacing w:before="120"/>
        <w:ind w:left="1418" w:hanging="1418"/>
        <w:rPr>
          <w:rFonts w:asciiTheme="minorHAnsi" w:eastAsia="Calibri" w:hAnsiTheme="minorHAnsi" w:cstheme="minorHAnsi"/>
          <w:sz w:val="20"/>
          <w:szCs w:val="20"/>
          <w:lang w:val="sr-Latn-BA"/>
        </w:rPr>
      </w:pPr>
      <w:r w:rsidRPr="000E511B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0E511B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0"/>
      <w:bookmarkEnd w:id="11"/>
      <w:r w:rsidRPr="000E511B">
        <w:rPr>
          <w:rFonts w:asciiTheme="minorHAnsi" w:eastAsia="Calibri" w:hAnsiTheme="minorHAnsi" w:cstheme="minorHAnsi"/>
          <w:sz w:val="20"/>
          <w:szCs w:val="20"/>
          <w:lang w:val="sr-Latn-BA"/>
        </w:rPr>
        <w:t>1045/2024</w:t>
      </w:r>
    </w:p>
    <w:p w:rsidR="001F55F6" w:rsidRPr="000E511B" w:rsidRDefault="00AE3DAD" w:rsidP="001F55F6">
      <w:pPr>
        <w:pStyle w:val="Odjeljci"/>
        <w:spacing w:before="120"/>
        <w:ind w:left="1418" w:hanging="1418"/>
        <w:rPr>
          <w:rFonts w:asciiTheme="minorHAnsi" w:eastAsia="Calibri" w:hAnsiTheme="minorHAnsi" w:cstheme="minorHAnsi"/>
          <w:sz w:val="20"/>
          <w:szCs w:val="20"/>
          <w:lang w:val="sr-Latn-BA"/>
        </w:rPr>
      </w:pPr>
      <w:r w:rsidRPr="000E511B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0E511B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9"/>
      <w:bookmarkEnd w:id="12"/>
      <w:r w:rsidRPr="000E511B">
        <w:rPr>
          <w:rFonts w:asciiTheme="minorHAnsi" w:eastAsia="Calibri" w:hAnsiTheme="minorHAnsi" w:cstheme="minorHAnsi"/>
          <w:sz w:val="20"/>
          <w:szCs w:val="20"/>
          <w:lang w:val="sr-Latn-BA"/>
        </w:rPr>
        <w:t>Nabavka polovnog kamiona kipera</w:t>
      </w:r>
    </w:p>
    <w:p w:rsidR="001F55F6" w:rsidRPr="000E511B" w:rsidRDefault="00AE3DAD" w:rsidP="001934FE">
      <w:pPr>
        <w:tabs>
          <w:tab w:val="left" w:pos="3175"/>
        </w:tabs>
        <w:spacing w:before="120" w:after="120"/>
        <w:rPr>
          <w:rFonts w:eastAsia="Calibri" w:cstheme="minorHAnsi"/>
          <w:b/>
          <w:bCs/>
          <w:sz w:val="20"/>
          <w:szCs w:val="20"/>
          <w:lang w:val="sr-Latn-BA"/>
        </w:rPr>
      </w:pPr>
      <w:r w:rsidRPr="000E511B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 w:rsidRPr="000E511B">
        <w:rPr>
          <w:rFonts w:cstheme="minorHAnsi"/>
          <w:b/>
          <w:sz w:val="20"/>
          <w:szCs w:val="20"/>
        </w:rPr>
        <w:tab/>
      </w:r>
      <w:bookmarkStart w:id="13" w:name="8"/>
      <w:bookmarkEnd w:id="13"/>
      <w:r w:rsidRPr="000E511B">
        <w:rPr>
          <w:rFonts w:eastAsia="Calibri" w:cstheme="minorHAnsi"/>
          <w:b/>
          <w:bCs/>
          <w:sz w:val="20"/>
          <w:szCs w:val="20"/>
          <w:lang w:val="sr-Latn-BA"/>
        </w:rPr>
        <w:t>2024/S F02-0050991</w:t>
      </w:r>
    </w:p>
    <w:p w:rsidR="001F55F6" w:rsidRPr="000E511B" w:rsidRDefault="00AE3DAD" w:rsidP="001934FE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0E511B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 w:rsidRPr="000E511B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0E511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0E511B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0E511B">
        <w:rPr>
          <w:rFonts w:asciiTheme="minorHAnsi" w:hAnsiTheme="minorHAnsi" w:cstheme="minorHAnsi"/>
          <w:sz w:val="20"/>
          <w:szCs w:val="20"/>
        </w:rPr>
      </w:r>
      <w:r w:rsidRPr="000E511B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0E511B">
        <w:rPr>
          <w:rFonts w:asciiTheme="minorHAnsi" w:hAnsiTheme="minorHAnsi" w:cstheme="minorHAnsi"/>
          <w:sz w:val="20"/>
          <w:szCs w:val="20"/>
        </w:rPr>
        <w:t> </w:t>
      </w:r>
      <w:r w:rsidRPr="000E511B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0E511B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0E511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0E511B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0E511B">
        <w:rPr>
          <w:rFonts w:asciiTheme="minorHAnsi" w:hAnsiTheme="minorHAnsi" w:cstheme="minorHAnsi"/>
          <w:sz w:val="20"/>
          <w:szCs w:val="20"/>
        </w:rPr>
      </w:r>
      <w:r w:rsidRPr="000E511B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0E511B">
        <w:rPr>
          <w:rFonts w:asciiTheme="minorHAnsi" w:hAnsiTheme="minorHAnsi" w:cstheme="minorHAnsi"/>
          <w:sz w:val="20"/>
          <w:szCs w:val="20"/>
        </w:rPr>
        <w:t> </w:t>
      </w:r>
      <w:r w:rsidRPr="000E511B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0E511B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0E511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0E511B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0E511B">
        <w:rPr>
          <w:rFonts w:asciiTheme="minorHAnsi" w:hAnsiTheme="minorHAnsi" w:cstheme="minorHAnsi"/>
          <w:sz w:val="20"/>
          <w:szCs w:val="20"/>
        </w:rPr>
      </w:r>
      <w:r w:rsidRPr="000E511B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0E511B">
        <w:rPr>
          <w:rFonts w:asciiTheme="minorHAnsi" w:hAnsiTheme="minorHAnsi" w:cstheme="minorHAnsi"/>
          <w:sz w:val="20"/>
          <w:szCs w:val="20"/>
        </w:rPr>
        <w:t> </w:t>
      </w:r>
      <w:r w:rsidRPr="000E511B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0E511B" w:rsidRDefault="00AE3DAD" w:rsidP="005753A2">
      <w:pPr>
        <w:pStyle w:val="Odjeljci"/>
        <w:tabs>
          <w:tab w:val="left" w:pos="1758"/>
        </w:tabs>
        <w:spacing w:before="120"/>
        <w:rPr>
          <w:rFonts w:asciiTheme="minorHAnsi" w:eastAsia="Calibri" w:hAnsiTheme="minorHAnsi" w:cstheme="minorHAnsi"/>
          <w:sz w:val="20"/>
          <w:szCs w:val="20"/>
          <w:lang w:val="sr-Latn-BA"/>
        </w:rPr>
      </w:pPr>
      <w:r w:rsidRPr="000E511B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0E511B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0E511B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1934FE" w:rsidRPr="000E511B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7"/>
      <w:bookmarkEnd w:id="17"/>
      <w:r w:rsidRPr="000E511B">
        <w:rPr>
          <w:rFonts w:asciiTheme="minorHAnsi" w:eastAsia="Calibri" w:hAnsiTheme="minorHAnsi" w:cstheme="minorHAnsi"/>
          <w:sz w:val="20"/>
          <w:szCs w:val="20"/>
          <w:lang w:val="sr-Latn-BA"/>
        </w:rPr>
        <w:t>34134200</w:t>
      </w:r>
    </w:p>
    <w:p w:rsidR="001F55F6" w:rsidRPr="000E511B" w:rsidRDefault="00AE3DAD" w:rsidP="001934FE">
      <w:pPr>
        <w:pStyle w:val="Odjeljci"/>
        <w:spacing w:before="120"/>
        <w:ind w:left="3544" w:hanging="3544"/>
        <w:rPr>
          <w:rFonts w:asciiTheme="minorHAnsi" w:eastAsia="Calibri" w:hAnsiTheme="minorHAnsi" w:cstheme="minorHAnsi"/>
          <w:sz w:val="20"/>
          <w:szCs w:val="20"/>
          <w:lang w:val="sr-Latn-BA"/>
        </w:rPr>
      </w:pPr>
      <w:r w:rsidRPr="000E511B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</w:t>
      </w:r>
      <w:r w:rsidR="001934FE" w:rsidRPr="000E511B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 xml:space="preserve"> koji se obustavlja</w:t>
      </w:r>
      <w:r w:rsidRPr="000E511B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:</w:t>
      </w:r>
      <w:r w:rsidR="001934FE" w:rsidRPr="000E511B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0E511B">
        <w:rPr>
          <w:rFonts w:asciiTheme="minorHAnsi" w:eastAsia="Calibri" w:hAnsiTheme="minorHAnsi" w:cstheme="minorHAnsi"/>
          <w:sz w:val="20"/>
          <w:szCs w:val="20"/>
          <w:lang w:val="sr-Latn-BA"/>
        </w:rPr>
        <w:t>Nabavka polovnog kamiona kipera</w:t>
      </w:r>
    </w:p>
    <w:p w:rsidR="001F55F6" w:rsidRPr="000E511B" w:rsidRDefault="00AE3DAD" w:rsidP="001F55F6">
      <w:pPr>
        <w:spacing w:before="120" w:after="120"/>
        <w:rPr>
          <w:rFonts w:eastAsia="Calibri" w:cstheme="minorHAnsi"/>
          <w:b/>
          <w:sz w:val="20"/>
          <w:szCs w:val="20"/>
          <w:lang w:val="sr-Latn-BA"/>
        </w:rPr>
      </w:pPr>
      <w:r w:rsidRPr="000E511B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 w:rsidRPr="000E511B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0E511B">
        <w:rPr>
          <w:rFonts w:eastAsia="Calibri" w:cstheme="minorHAnsi"/>
          <w:b/>
          <w:sz w:val="20"/>
          <w:szCs w:val="20"/>
        </w:rPr>
        <w:t>7.500.000,00</w:t>
      </w:r>
      <w:r w:rsidR="00B84A8C" w:rsidRPr="000E511B">
        <w:rPr>
          <w:rFonts w:cstheme="minorHAnsi"/>
          <w:b/>
          <w:sz w:val="20"/>
          <w:szCs w:val="20"/>
        </w:rPr>
        <w:t> </w:t>
      </w:r>
      <w:r w:rsidRPr="000E511B">
        <w:rPr>
          <w:rFonts w:cstheme="minorHAnsi"/>
          <w:sz w:val="20"/>
          <w:szCs w:val="20"/>
          <w:lang w:val="sr-Latn-BA"/>
        </w:rPr>
        <w:t>Valuta:</w:t>
      </w:r>
      <w:r w:rsidR="00B84A8C" w:rsidRPr="000E511B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0E511B">
        <w:rPr>
          <w:rFonts w:eastAsia="Calibri" w:cstheme="minorHAnsi"/>
          <w:b/>
          <w:sz w:val="20"/>
          <w:szCs w:val="20"/>
          <w:lang w:val="sr-Latn-BA"/>
        </w:rPr>
        <w:t>RSD</w:t>
      </w:r>
    </w:p>
    <w:p w:rsidR="00A9707B" w:rsidRPr="000E511B" w:rsidRDefault="00AE3DAD" w:rsidP="001934FE">
      <w:pPr>
        <w:ind w:left="2268" w:hanging="2268"/>
        <w:rPr>
          <w:rFonts w:eastAsia="Calibri" w:cstheme="minorHAnsi"/>
          <w:b/>
          <w:sz w:val="20"/>
          <w:szCs w:val="20"/>
        </w:rPr>
      </w:pPr>
      <w:r w:rsidRPr="000E511B">
        <w:rPr>
          <w:rFonts w:cstheme="minorHAnsi"/>
          <w:sz w:val="20"/>
          <w:szCs w:val="20"/>
        </w:rPr>
        <w:t>Pravni osnov za obustavu:</w:t>
      </w:r>
      <w:r w:rsidRPr="000E511B">
        <w:rPr>
          <w:rFonts w:cstheme="minorHAnsi"/>
          <w:sz w:val="20"/>
          <w:szCs w:val="20"/>
        </w:rPr>
        <w:tab/>
      </w:r>
      <w:bookmarkStart w:id="21" w:name="7"/>
      <w:bookmarkEnd w:id="21"/>
      <w:r w:rsidRPr="000E511B">
        <w:rPr>
          <w:rFonts w:eastAsia="Calibri" w:cstheme="minorHAnsi"/>
          <w:b/>
          <w:sz w:val="20"/>
          <w:szCs w:val="20"/>
        </w:rPr>
        <w:t xml:space="preserve">Član 147. </w:t>
      </w:r>
      <w:proofErr w:type="gramStart"/>
      <w:r w:rsidRPr="000E511B">
        <w:rPr>
          <w:rFonts w:eastAsia="Calibri" w:cstheme="minorHAnsi"/>
          <w:b/>
          <w:sz w:val="20"/>
          <w:szCs w:val="20"/>
        </w:rPr>
        <w:t>stav</w:t>
      </w:r>
      <w:proofErr w:type="gramEnd"/>
      <w:r w:rsidRPr="000E511B">
        <w:rPr>
          <w:rFonts w:eastAsia="Calibri" w:cstheme="minorHAnsi"/>
          <w:b/>
          <w:sz w:val="20"/>
          <w:szCs w:val="20"/>
        </w:rPr>
        <w:t xml:space="preserve"> 1. </w:t>
      </w:r>
      <w:proofErr w:type="gramStart"/>
      <w:r w:rsidRPr="000E511B">
        <w:rPr>
          <w:rFonts w:eastAsia="Calibri" w:cstheme="minorHAnsi"/>
          <w:b/>
          <w:sz w:val="20"/>
          <w:szCs w:val="20"/>
        </w:rPr>
        <w:t>tač</w:t>
      </w:r>
      <w:proofErr w:type="gramEnd"/>
      <w:r w:rsidRPr="000E511B">
        <w:rPr>
          <w:rFonts w:eastAsia="Calibri" w:cstheme="minorHAnsi"/>
          <w:b/>
          <w:sz w:val="20"/>
          <w:szCs w:val="20"/>
        </w:rPr>
        <w:t xml:space="preserve">. 8) - naručilac nakon </w:t>
      </w:r>
      <w:r w:rsidRPr="000E511B">
        <w:rPr>
          <w:rFonts w:eastAsia="Calibri" w:cstheme="minorHAnsi"/>
          <w:b/>
          <w:sz w:val="20"/>
          <w:szCs w:val="20"/>
        </w:rPr>
        <w:t xml:space="preserve">pregleda i stručne ocene ponuda utvrdi da </w:t>
      </w:r>
      <w:proofErr w:type="spellStart"/>
      <w:r w:rsidRPr="000E511B">
        <w:rPr>
          <w:rFonts w:eastAsia="Calibri" w:cstheme="minorHAnsi"/>
          <w:b/>
          <w:sz w:val="20"/>
          <w:szCs w:val="20"/>
        </w:rPr>
        <w:t>su</w:t>
      </w:r>
      <w:proofErr w:type="spellEnd"/>
      <w:r w:rsidRPr="000E511B">
        <w:rPr>
          <w:rFonts w:eastAsia="Calibri" w:cstheme="minorHAnsi"/>
          <w:b/>
          <w:sz w:val="20"/>
          <w:szCs w:val="20"/>
        </w:rPr>
        <w:t xml:space="preserve"> </w:t>
      </w:r>
      <w:proofErr w:type="spellStart"/>
      <w:r w:rsidRPr="000E511B">
        <w:rPr>
          <w:rFonts w:eastAsia="Calibri" w:cstheme="minorHAnsi"/>
          <w:b/>
          <w:sz w:val="20"/>
          <w:szCs w:val="20"/>
        </w:rPr>
        <w:t>sve</w:t>
      </w:r>
      <w:proofErr w:type="spellEnd"/>
      <w:r w:rsidRPr="000E511B">
        <w:rPr>
          <w:rFonts w:eastAsia="Calibri" w:cstheme="minorHAnsi"/>
          <w:b/>
          <w:sz w:val="20"/>
          <w:szCs w:val="20"/>
        </w:rPr>
        <w:t xml:space="preserve"> </w:t>
      </w:r>
      <w:proofErr w:type="spellStart"/>
      <w:r w:rsidRPr="000E511B">
        <w:rPr>
          <w:rFonts w:eastAsia="Calibri" w:cstheme="minorHAnsi"/>
          <w:b/>
          <w:sz w:val="20"/>
          <w:szCs w:val="20"/>
        </w:rPr>
        <w:t>ponude</w:t>
      </w:r>
      <w:proofErr w:type="spellEnd"/>
      <w:r w:rsidRPr="000E511B">
        <w:rPr>
          <w:rFonts w:eastAsia="Calibri" w:cstheme="minorHAnsi"/>
          <w:b/>
          <w:sz w:val="20"/>
          <w:szCs w:val="20"/>
        </w:rPr>
        <w:t xml:space="preserve"> </w:t>
      </w:r>
      <w:proofErr w:type="spellStart"/>
      <w:r w:rsidRPr="000E511B">
        <w:rPr>
          <w:rFonts w:eastAsia="Calibri" w:cstheme="minorHAnsi"/>
          <w:b/>
          <w:sz w:val="20"/>
          <w:szCs w:val="20"/>
        </w:rPr>
        <w:t>neprihvatljive</w:t>
      </w:r>
      <w:proofErr w:type="spellEnd"/>
    </w:p>
    <w:bookmarkEnd w:id="1"/>
    <w:p w:rsidR="001934FE" w:rsidRPr="000E511B" w:rsidRDefault="001934FE" w:rsidP="001F55F6">
      <w:pPr>
        <w:spacing w:before="120" w:after="120"/>
        <w:rPr>
          <w:rFonts w:cstheme="minorHAnsi"/>
          <w:bCs/>
          <w:sz w:val="20"/>
          <w:szCs w:val="20"/>
        </w:rPr>
      </w:pPr>
    </w:p>
    <w:p w:rsidR="000E511B" w:rsidRPr="000E511B" w:rsidRDefault="000E511B" w:rsidP="001F55F6">
      <w:pPr>
        <w:spacing w:before="120" w:after="120"/>
        <w:rPr>
          <w:rFonts w:cstheme="minorHAnsi"/>
          <w:bCs/>
          <w:sz w:val="20"/>
          <w:szCs w:val="20"/>
        </w:rPr>
      </w:pPr>
      <w:proofErr w:type="spellStart"/>
      <w:r w:rsidRPr="000E511B">
        <w:rPr>
          <w:rFonts w:cstheme="minorHAnsi"/>
          <w:bCs/>
          <w:sz w:val="20"/>
          <w:szCs w:val="20"/>
        </w:rPr>
        <w:t>Obrazloženje</w:t>
      </w:r>
      <w:proofErr w:type="spellEnd"/>
      <w:r w:rsidRPr="000E511B">
        <w:rPr>
          <w:rFonts w:cstheme="minorHAnsi"/>
          <w:bCs/>
          <w:sz w:val="20"/>
          <w:szCs w:val="20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9"/>
        <w:gridCol w:w="11"/>
        <w:gridCol w:w="115"/>
      </w:tblGrid>
      <w:tr w:rsidR="008D17A8" w:rsidRPr="000E511B">
        <w:tc>
          <w:tcPr>
            <w:tcW w:w="15392" w:type="dxa"/>
            <w:shd w:val="clear" w:color="auto" w:fill="auto"/>
          </w:tcPr>
          <w:p w:rsidR="008D17A8" w:rsidRPr="000E511B" w:rsidRDefault="000E511B">
            <w:pPr>
              <w:spacing w:before="0" w:after="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0E511B">
              <w:rPr>
                <w:rFonts w:cstheme="minorHAnsi"/>
                <w:bCs/>
                <w:sz w:val="20"/>
                <w:szCs w:val="20"/>
              </w:rPr>
              <w:t>Izabrani</w:t>
            </w:r>
            <w:proofErr w:type="spellEnd"/>
            <w:r w:rsidRPr="000E511B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cstheme="minorHAnsi"/>
                <w:bCs/>
                <w:sz w:val="20"/>
                <w:szCs w:val="20"/>
              </w:rPr>
              <w:t>ponuđač</w:t>
            </w:r>
            <w:proofErr w:type="spellEnd"/>
            <w:r w:rsidRPr="000E511B">
              <w:rPr>
                <w:rFonts w:cstheme="minorHAnsi"/>
                <w:bCs/>
                <w:sz w:val="20"/>
                <w:szCs w:val="20"/>
              </w:rPr>
              <w:t xml:space="preserve"> je </w:t>
            </w:r>
            <w:proofErr w:type="spellStart"/>
            <w:r w:rsidRPr="000E511B">
              <w:rPr>
                <w:rFonts w:cstheme="minorHAnsi"/>
                <w:bCs/>
                <w:sz w:val="20"/>
                <w:szCs w:val="20"/>
              </w:rPr>
              <w:t>odbio</w:t>
            </w:r>
            <w:proofErr w:type="spellEnd"/>
            <w:r w:rsidRPr="000E511B">
              <w:rPr>
                <w:rFonts w:cstheme="minorHAnsi"/>
                <w:bCs/>
                <w:sz w:val="20"/>
                <w:szCs w:val="20"/>
              </w:rPr>
              <w:t xml:space="preserve"> da </w:t>
            </w:r>
            <w:proofErr w:type="spellStart"/>
            <w:r w:rsidRPr="000E511B">
              <w:rPr>
                <w:rFonts w:cstheme="minorHAnsi"/>
                <w:bCs/>
                <w:sz w:val="20"/>
                <w:szCs w:val="20"/>
              </w:rPr>
              <w:t>zaključi</w:t>
            </w:r>
            <w:proofErr w:type="spellEnd"/>
            <w:r w:rsidRPr="000E511B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cstheme="minorHAnsi"/>
                <w:bCs/>
                <w:sz w:val="20"/>
                <w:szCs w:val="20"/>
              </w:rPr>
              <w:t>ugovor</w:t>
            </w:r>
            <w:proofErr w:type="spellEnd"/>
            <w:r w:rsidRPr="000E511B">
              <w:rPr>
                <w:rFonts w:cstheme="minorHAnsi"/>
                <w:bCs/>
                <w:sz w:val="20"/>
                <w:szCs w:val="20"/>
              </w:rPr>
              <w:t xml:space="preserve"> o </w:t>
            </w:r>
            <w:proofErr w:type="spellStart"/>
            <w:r w:rsidRPr="000E511B">
              <w:rPr>
                <w:rFonts w:cstheme="minorHAnsi"/>
                <w:bCs/>
                <w:sz w:val="20"/>
                <w:szCs w:val="20"/>
              </w:rPr>
              <w:t>javnoj</w:t>
            </w:r>
            <w:proofErr w:type="spellEnd"/>
            <w:r w:rsidRPr="000E511B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cstheme="minorHAnsi"/>
                <w:bCs/>
                <w:sz w:val="20"/>
                <w:szCs w:val="20"/>
              </w:rPr>
              <w:t>nabavci</w:t>
            </w:r>
            <w:proofErr w:type="spellEnd"/>
            <w:r w:rsidRPr="000E511B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0E511B">
              <w:rPr>
                <w:rFonts w:cstheme="minorHAnsi"/>
                <w:bCs/>
                <w:sz w:val="20"/>
                <w:szCs w:val="20"/>
              </w:rPr>
              <w:t>ponuda</w:t>
            </w:r>
            <w:proofErr w:type="spellEnd"/>
            <w:r w:rsidRPr="000E511B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cstheme="minorHAnsi"/>
                <w:bCs/>
                <w:sz w:val="20"/>
                <w:szCs w:val="20"/>
              </w:rPr>
              <w:t>drugog</w:t>
            </w:r>
            <w:proofErr w:type="spellEnd"/>
            <w:r w:rsidRPr="000E511B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cstheme="minorHAnsi"/>
                <w:bCs/>
                <w:sz w:val="20"/>
                <w:szCs w:val="20"/>
              </w:rPr>
              <w:t>ponuđača</w:t>
            </w:r>
            <w:proofErr w:type="spellEnd"/>
            <w:r w:rsidRPr="000E511B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cstheme="minorHAnsi"/>
                <w:bCs/>
                <w:sz w:val="20"/>
                <w:szCs w:val="20"/>
              </w:rPr>
              <w:t>prelazi</w:t>
            </w:r>
            <w:proofErr w:type="spellEnd"/>
            <w:r w:rsidRPr="000E511B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cstheme="minorHAnsi"/>
                <w:bCs/>
                <w:sz w:val="20"/>
                <w:szCs w:val="20"/>
              </w:rPr>
              <w:t>iznos</w:t>
            </w:r>
            <w:proofErr w:type="spellEnd"/>
            <w:r w:rsidRPr="000E511B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cstheme="minorHAnsi"/>
                <w:bCs/>
                <w:sz w:val="20"/>
                <w:szCs w:val="20"/>
              </w:rPr>
              <w:t>procenjene</w:t>
            </w:r>
            <w:proofErr w:type="spellEnd"/>
            <w:r w:rsidRPr="000E511B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cstheme="minorHAnsi"/>
                <w:bCs/>
                <w:sz w:val="20"/>
                <w:szCs w:val="20"/>
              </w:rPr>
              <w:t>vrednosti</w:t>
            </w:r>
            <w:proofErr w:type="spellEnd"/>
            <w:r w:rsidRPr="000E511B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cstheme="minorHAnsi"/>
                <w:bCs/>
                <w:sz w:val="20"/>
                <w:szCs w:val="20"/>
              </w:rPr>
              <w:t>predmeta</w:t>
            </w:r>
            <w:proofErr w:type="spellEnd"/>
            <w:r w:rsidRPr="000E511B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cstheme="minorHAnsi"/>
                <w:bCs/>
                <w:sz w:val="20"/>
                <w:szCs w:val="20"/>
              </w:rPr>
              <w:t>javne</w:t>
            </w:r>
            <w:proofErr w:type="spellEnd"/>
            <w:r w:rsidRPr="000E511B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cstheme="minorHAnsi"/>
                <w:bCs/>
                <w:sz w:val="20"/>
                <w:szCs w:val="20"/>
              </w:rPr>
              <w:t>nabavke</w:t>
            </w:r>
            <w:proofErr w:type="spellEnd"/>
            <w:r w:rsidRPr="000E511B">
              <w:rPr>
                <w:rFonts w:cstheme="minorHAnsi"/>
                <w:bCs/>
                <w:sz w:val="20"/>
                <w:szCs w:val="20"/>
              </w:rPr>
              <w:t xml:space="preserve"> I </w:t>
            </w:r>
            <w:proofErr w:type="spellStart"/>
            <w:r w:rsidRPr="000E511B">
              <w:rPr>
                <w:rFonts w:cstheme="minorHAnsi"/>
                <w:bCs/>
                <w:sz w:val="20"/>
                <w:szCs w:val="20"/>
              </w:rPr>
              <w:t>raspoloživih</w:t>
            </w:r>
            <w:proofErr w:type="spellEnd"/>
            <w:r w:rsidRPr="000E511B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cstheme="minorHAnsi"/>
                <w:bCs/>
                <w:sz w:val="20"/>
                <w:szCs w:val="20"/>
              </w:rPr>
              <w:t>sredstava</w:t>
            </w:r>
            <w:proofErr w:type="spellEnd"/>
            <w:r w:rsidRPr="000E511B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3" w:type="dxa"/>
            <w:shd w:val="clear" w:color="auto" w:fill="auto"/>
          </w:tcPr>
          <w:p w:rsidR="008D17A8" w:rsidRPr="000E511B" w:rsidRDefault="008D17A8">
            <w:pPr>
              <w:spacing w:before="0"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D17A8" w:rsidRPr="000E511B" w:rsidRDefault="008D17A8">
            <w:pPr>
              <w:spacing w:before="0" w:after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D17A8" w:rsidRPr="000E511B">
        <w:trPr>
          <w:trHeight w:val="50"/>
        </w:trPr>
        <w:tc>
          <w:tcPr>
            <w:tcW w:w="15392" w:type="dxa"/>
            <w:shd w:val="clear" w:color="auto" w:fill="auto"/>
          </w:tcPr>
          <w:p w:rsidR="008D17A8" w:rsidRPr="000E511B" w:rsidRDefault="008D17A8">
            <w:pPr>
              <w:spacing w:before="0"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D17A8" w:rsidRPr="000E511B" w:rsidRDefault="008D17A8">
            <w:pPr>
              <w:spacing w:before="0"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D17A8" w:rsidRPr="000E511B" w:rsidRDefault="008D17A8">
            <w:pPr>
              <w:spacing w:before="0" w:after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D17A8" w:rsidRPr="000E511B" w:rsidTr="000E511B">
        <w:trPr>
          <w:trHeight w:val="80"/>
        </w:trPr>
        <w:tc>
          <w:tcPr>
            <w:tcW w:w="15392" w:type="dxa"/>
            <w:shd w:val="clear" w:color="auto" w:fill="auto"/>
          </w:tcPr>
          <w:p w:rsidR="008D17A8" w:rsidRPr="000E511B" w:rsidRDefault="008D17A8">
            <w:pPr>
              <w:spacing w:before="0"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D17A8" w:rsidRPr="000E511B" w:rsidRDefault="008D17A8">
            <w:pPr>
              <w:spacing w:before="0"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D17A8" w:rsidRPr="000E511B" w:rsidRDefault="008D17A8">
            <w:pPr>
              <w:spacing w:before="0" w:after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D17A8" w:rsidRPr="000E511B">
        <w:trPr>
          <w:trHeight w:val="48"/>
        </w:trPr>
        <w:tc>
          <w:tcPr>
            <w:tcW w:w="15392" w:type="dxa"/>
            <w:shd w:val="clear" w:color="auto" w:fill="auto"/>
          </w:tcPr>
          <w:p w:rsidR="008D17A8" w:rsidRPr="000E511B" w:rsidRDefault="008D17A8">
            <w:pPr>
              <w:spacing w:before="0"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D17A8" w:rsidRPr="000E511B" w:rsidRDefault="008D17A8">
            <w:pPr>
              <w:spacing w:before="0"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D17A8" w:rsidRPr="000E511B" w:rsidRDefault="008D17A8">
            <w:pPr>
              <w:spacing w:before="0" w:after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D17A8" w:rsidRPr="000E511B">
        <w:tc>
          <w:tcPr>
            <w:tcW w:w="15405" w:type="dxa"/>
            <w:gridSpan w:val="2"/>
            <w:shd w:val="clear" w:color="auto" w:fill="auto"/>
          </w:tcPr>
          <w:p w:rsidR="000E511B" w:rsidRPr="000E511B" w:rsidRDefault="000E511B" w:rsidP="000E511B">
            <w:pPr>
              <w:spacing w:before="0" w:after="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0E511B">
              <w:rPr>
                <w:rFonts w:eastAsia="Times New Roman" w:cstheme="minorHAnsi"/>
                <w:sz w:val="20"/>
                <w:szCs w:val="20"/>
              </w:rPr>
              <w:t>Uputstvo</w:t>
            </w:r>
            <w:proofErr w:type="spellEnd"/>
            <w:r w:rsidRPr="000E511B">
              <w:rPr>
                <w:rFonts w:eastAsia="Times New Roman" w:cstheme="minorHAnsi"/>
                <w:sz w:val="20"/>
                <w:szCs w:val="20"/>
              </w:rPr>
              <w:t xml:space="preserve"> o </w:t>
            </w:r>
            <w:proofErr w:type="spellStart"/>
            <w:r w:rsidRPr="000E511B">
              <w:rPr>
                <w:rFonts w:eastAsia="Times New Roman" w:cstheme="minorHAnsi"/>
                <w:sz w:val="20"/>
                <w:szCs w:val="20"/>
              </w:rPr>
              <w:t>pravnom</w:t>
            </w:r>
            <w:proofErr w:type="spellEnd"/>
            <w:r w:rsidRPr="000E511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eastAsia="Times New Roman" w:cstheme="minorHAnsi"/>
                <w:sz w:val="20"/>
                <w:szCs w:val="20"/>
              </w:rPr>
              <w:t>sredstvu</w:t>
            </w:r>
            <w:proofErr w:type="spellEnd"/>
            <w:r w:rsidRPr="000E511B">
              <w:rPr>
                <w:rFonts w:eastAsia="Times New Roman" w:cstheme="minorHAnsi"/>
                <w:sz w:val="20"/>
                <w:szCs w:val="20"/>
              </w:rPr>
              <w:t>:</w:t>
            </w:r>
          </w:p>
          <w:p w:rsidR="008D17A8" w:rsidRPr="000E511B" w:rsidRDefault="000E511B" w:rsidP="000E511B">
            <w:pPr>
              <w:spacing w:before="0" w:after="0"/>
              <w:rPr>
                <w:rFonts w:eastAsia="Times New Roman" w:cstheme="minorHAnsi"/>
                <w:sz w:val="20"/>
                <w:szCs w:val="20"/>
              </w:rPr>
            </w:pPr>
            <w:r w:rsidRPr="000E511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eastAsia="Times New Roman" w:cstheme="minorHAnsi"/>
                <w:sz w:val="20"/>
                <w:szCs w:val="20"/>
              </w:rPr>
              <w:t>Protiv</w:t>
            </w:r>
            <w:proofErr w:type="spellEnd"/>
            <w:r w:rsidRPr="000E511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eastAsia="Times New Roman" w:cstheme="minorHAnsi"/>
                <w:sz w:val="20"/>
                <w:szCs w:val="20"/>
              </w:rPr>
              <w:t>ove</w:t>
            </w:r>
            <w:proofErr w:type="spellEnd"/>
            <w:r w:rsidRPr="000E511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eastAsia="Times New Roman" w:cstheme="minorHAnsi"/>
                <w:sz w:val="20"/>
                <w:szCs w:val="20"/>
              </w:rPr>
              <w:t>odluke</w:t>
            </w:r>
            <w:proofErr w:type="spellEnd"/>
            <w:r w:rsidRPr="000E511B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proofErr w:type="spellStart"/>
            <w:r w:rsidRPr="000E511B">
              <w:rPr>
                <w:rFonts w:eastAsia="Times New Roman" w:cstheme="minorHAnsi"/>
                <w:sz w:val="20"/>
                <w:szCs w:val="20"/>
              </w:rPr>
              <w:t>ponuđač</w:t>
            </w:r>
            <w:proofErr w:type="spellEnd"/>
            <w:r w:rsidRPr="000E511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eastAsia="Times New Roman" w:cstheme="minorHAnsi"/>
                <w:sz w:val="20"/>
                <w:szCs w:val="20"/>
              </w:rPr>
              <w:t>može</w:t>
            </w:r>
            <w:proofErr w:type="spellEnd"/>
            <w:r w:rsidRPr="000E511B">
              <w:rPr>
                <w:rFonts w:eastAsia="Times New Roman" w:cstheme="minorHAnsi"/>
                <w:sz w:val="20"/>
                <w:szCs w:val="20"/>
              </w:rPr>
              <w:t xml:space="preserve"> da </w:t>
            </w:r>
            <w:proofErr w:type="spellStart"/>
            <w:r w:rsidRPr="000E511B">
              <w:rPr>
                <w:rFonts w:eastAsia="Times New Roman" w:cstheme="minorHAnsi"/>
                <w:sz w:val="20"/>
                <w:szCs w:val="20"/>
              </w:rPr>
              <w:t>podnese</w:t>
            </w:r>
            <w:proofErr w:type="spellEnd"/>
            <w:r w:rsidRPr="000E511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eastAsia="Times New Roman" w:cstheme="minorHAnsi"/>
                <w:sz w:val="20"/>
                <w:szCs w:val="20"/>
              </w:rPr>
              <w:t>zahtev</w:t>
            </w:r>
            <w:proofErr w:type="spellEnd"/>
            <w:r w:rsidRPr="000E511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eastAsia="Times New Roman" w:cstheme="minorHAnsi"/>
                <w:sz w:val="20"/>
                <w:szCs w:val="20"/>
              </w:rPr>
              <w:t>za</w:t>
            </w:r>
            <w:proofErr w:type="spellEnd"/>
            <w:r w:rsidRPr="000E511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eastAsia="Times New Roman" w:cstheme="minorHAnsi"/>
                <w:sz w:val="20"/>
                <w:szCs w:val="20"/>
              </w:rPr>
              <w:t>zaštitu</w:t>
            </w:r>
            <w:proofErr w:type="spellEnd"/>
            <w:r w:rsidRPr="000E511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eastAsia="Times New Roman" w:cstheme="minorHAnsi"/>
                <w:sz w:val="20"/>
                <w:szCs w:val="20"/>
              </w:rPr>
              <w:t>prava</w:t>
            </w:r>
            <w:proofErr w:type="spellEnd"/>
            <w:r w:rsidRPr="000E511B">
              <w:rPr>
                <w:rFonts w:eastAsia="Times New Roman" w:cstheme="minorHAnsi"/>
                <w:sz w:val="20"/>
                <w:szCs w:val="20"/>
              </w:rPr>
              <w:t xml:space="preserve"> u </w:t>
            </w:r>
            <w:proofErr w:type="spellStart"/>
            <w:r w:rsidRPr="000E511B">
              <w:rPr>
                <w:rFonts w:eastAsia="Times New Roman" w:cstheme="minorHAnsi"/>
                <w:sz w:val="20"/>
                <w:szCs w:val="20"/>
              </w:rPr>
              <w:t>roku</w:t>
            </w:r>
            <w:proofErr w:type="spellEnd"/>
            <w:r w:rsidRPr="000E511B">
              <w:rPr>
                <w:rFonts w:eastAsia="Times New Roman" w:cstheme="minorHAnsi"/>
                <w:sz w:val="20"/>
                <w:szCs w:val="20"/>
              </w:rPr>
              <w:t xml:space="preserve"> od </w:t>
            </w:r>
            <w:proofErr w:type="spellStart"/>
            <w:r w:rsidRPr="000E511B">
              <w:rPr>
                <w:rFonts w:eastAsia="Times New Roman" w:cstheme="minorHAnsi"/>
                <w:sz w:val="20"/>
                <w:szCs w:val="20"/>
              </w:rPr>
              <w:t>deset</w:t>
            </w:r>
            <w:proofErr w:type="spellEnd"/>
            <w:r w:rsidRPr="000E511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eastAsia="Times New Roman" w:cstheme="minorHAnsi"/>
                <w:sz w:val="20"/>
                <w:szCs w:val="20"/>
              </w:rPr>
              <w:t>dana</w:t>
            </w:r>
            <w:proofErr w:type="spellEnd"/>
            <w:r w:rsidRPr="000E511B">
              <w:rPr>
                <w:rFonts w:eastAsia="Times New Roman" w:cstheme="minorHAnsi"/>
                <w:sz w:val="20"/>
                <w:szCs w:val="20"/>
              </w:rPr>
              <w:t xml:space="preserve"> od </w:t>
            </w:r>
            <w:proofErr w:type="spellStart"/>
            <w:r w:rsidRPr="000E511B">
              <w:rPr>
                <w:rFonts w:eastAsia="Times New Roman" w:cstheme="minorHAnsi"/>
                <w:sz w:val="20"/>
                <w:szCs w:val="20"/>
              </w:rPr>
              <w:t>dana</w:t>
            </w:r>
            <w:proofErr w:type="spellEnd"/>
            <w:r w:rsidRPr="000E511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eastAsia="Times New Roman" w:cstheme="minorHAnsi"/>
                <w:sz w:val="20"/>
                <w:szCs w:val="20"/>
              </w:rPr>
              <w:t>objavljivanja</w:t>
            </w:r>
            <w:proofErr w:type="spellEnd"/>
            <w:r w:rsidRPr="000E511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eastAsia="Times New Roman" w:cstheme="minorHAnsi"/>
                <w:sz w:val="20"/>
                <w:szCs w:val="20"/>
              </w:rPr>
              <w:t>na</w:t>
            </w:r>
            <w:proofErr w:type="spellEnd"/>
            <w:r w:rsidRPr="000E511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eastAsia="Times New Roman" w:cstheme="minorHAnsi"/>
                <w:sz w:val="20"/>
                <w:szCs w:val="20"/>
              </w:rPr>
              <w:t>Portalu</w:t>
            </w:r>
            <w:proofErr w:type="spellEnd"/>
            <w:r w:rsidRPr="000E511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eastAsia="Times New Roman" w:cstheme="minorHAnsi"/>
                <w:sz w:val="20"/>
                <w:szCs w:val="20"/>
              </w:rPr>
              <w:t>javnih</w:t>
            </w:r>
            <w:proofErr w:type="spellEnd"/>
            <w:r w:rsidRPr="000E511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eastAsia="Times New Roman" w:cstheme="minorHAnsi"/>
                <w:sz w:val="20"/>
                <w:szCs w:val="20"/>
              </w:rPr>
              <w:t>nabavki</w:t>
            </w:r>
            <w:proofErr w:type="spellEnd"/>
            <w:r w:rsidRPr="000E511B">
              <w:rPr>
                <w:rFonts w:eastAsia="Times New Roman" w:cstheme="minorHAnsi"/>
                <w:sz w:val="20"/>
                <w:szCs w:val="20"/>
              </w:rPr>
              <w:t xml:space="preserve"> u </w:t>
            </w:r>
            <w:proofErr w:type="spellStart"/>
            <w:r w:rsidRPr="000E511B">
              <w:rPr>
                <w:rFonts w:eastAsia="Times New Roman" w:cstheme="minorHAnsi"/>
                <w:sz w:val="20"/>
                <w:szCs w:val="20"/>
              </w:rPr>
              <w:t>skladu</w:t>
            </w:r>
            <w:proofErr w:type="spellEnd"/>
            <w:r w:rsidRPr="000E511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eastAsia="Times New Roman" w:cstheme="minorHAnsi"/>
                <w:sz w:val="20"/>
                <w:szCs w:val="20"/>
              </w:rPr>
              <w:t>sa</w:t>
            </w:r>
            <w:proofErr w:type="spellEnd"/>
            <w:r w:rsidRPr="000E511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eastAsia="Times New Roman" w:cstheme="minorHAnsi"/>
                <w:sz w:val="20"/>
                <w:szCs w:val="20"/>
              </w:rPr>
              <w:t>odredbama</w:t>
            </w:r>
            <w:proofErr w:type="spellEnd"/>
            <w:r w:rsidRPr="000E511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eastAsia="Times New Roman" w:cstheme="minorHAnsi"/>
                <w:sz w:val="20"/>
                <w:szCs w:val="20"/>
              </w:rPr>
              <w:t>Zakona</w:t>
            </w:r>
            <w:proofErr w:type="spellEnd"/>
            <w:r w:rsidRPr="000E511B">
              <w:rPr>
                <w:rFonts w:eastAsia="Times New Roman" w:cstheme="minorHAnsi"/>
                <w:sz w:val="20"/>
                <w:szCs w:val="20"/>
              </w:rPr>
              <w:t xml:space="preserve"> o </w:t>
            </w:r>
            <w:proofErr w:type="spellStart"/>
            <w:r w:rsidRPr="000E511B">
              <w:rPr>
                <w:rFonts w:eastAsia="Times New Roman" w:cstheme="minorHAnsi"/>
                <w:sz w:val="20"/>
                <w:szCs w:val="20"/>
              </w:rPr>
              <w:t>javnim</w:t>
            </w:r>
            <w:proofErr w:type="spellEnd"/>
            <w:r w:rsidRPr="000E511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eastAsia="Times New Roman" w:cstheme="minorHAnsi"/>
                <w:sz w:val="20"/>
                <w:szCs w:val="20"/>
              </w:rPr>
              <w:t>nabavkama</w:t>
            </w:r>
            <w:proofErr w:type="spellEnd"/>
            <w:r w:rsidRPr="000E511B">
              <w:rPr>
                <w:rFonts w:eastAsia="Times New Roman" w:cstheme="minorHAnsi"/>
                <w:sz w:val="20"/>
                <w:szCs w:val="20"/>
              </w:rPr>
              <w:t xml:space="preserve"> („</w:t>
            </w:r>
            <w:proofErr w:type="spellStart"/>
            <w:r w:rsidRPr="000E511B">
              <w:rPr>
                <w:rFonts w:eastAsia="Times New Roman" w:cstheme="minorHAnsi"/>
                <w:sz w:val="20"/>
                <w:szCs w:val="20"/>
              </w:rPr>
              <w:t>Službeni</w:t>
            </w:r>
            <w:proofErr w:type="spellEnd"/>
            <w:r w:rsidRPr="000E511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0E511B">
              <w:rPr>
                <w:rFonts w:eastAsia="Times New Roman" w:cstheme="minorHAnsi"/>
                <w:sz w:val="20"/>
                <w:szCs w:val="20"/>
              </w:rPr>
              <w:t>glasnik</w:t>
            </w:r>
            <w:proofErr w:type="spellEnd"/>
            <w:r w:rsidRPr="000E511B">
              <w:rPr>
                <w:rFonts w:eastAsia="Times New Roman" w:cstheme="minorHAnsi"/>
                <w:sz w:val="20"/>
                <w:szCs w:val="20"/>
              </w:rPr>
              <w:t xml:space="preserve">“, </w:t>
            </w:r>
            <w:proofErr w:type="spellStart"/>
            <w:r w:rsidRPr="000E511B">
              <w:rPr>
                <w:rFonts w:eastAsia="Times New Roman" w:cstheme="minorHAnsi"/>
                <w:sz w:val="20"/>
                <w:szCs w:val="20"/>
              </w:rPr>
              <w:t>broj</w:t>
            </w:r>
            <w:proofErr w:type="spellEnd"/>
            <w:r w:rsidRPr="000E511B">
              <w:rPr>
                <w:rFonts w:eastAsia="Times New Roman" w:cstheme="minorHAnsi"/>
                <w:sz w:val="20"/>
                <w:szCs w:val="20"/>
              </w:rPr>
              <w:t xml:space="preserve"> 91/19 i 92/2023)</w:t>
            </w:r>
          </w:p>
        </w:tc>
        <w:tc>
          <w:tcPr>
            <w:tcW w:w="179" w:type="dxa"/>
            <w:shd w:val="clear" w:color="auto" w:fill="auto"/>
          </w:tcPr>
          <w:p w:rsidR="008D17A8" w:rsidRPr="000E511B" w:rsidRDefault="008D17A8">
            <w:pPr>
              <w:spacing w:before="0" w:after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D17A8">
        <w:trPr>
          <w:trHeight w:val="14"/>
        </w:trPr>
        <w:tc>
          <w:tcPr>
            <w:tcW w:w="15392" w:type="dxa"/>
            <w:shd w:val="clear" w:color="auto" w:fill="auto"/>
          </w:tcPr>
          <w:p w:rsidR="008D17A8" w:rsidRDefault="008D17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D17A8" w:rsidRDefault="008D17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D17A8" w:rsidRDefault="008D17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D17A8">
        <w:tc>
          <w:tcPr>
            <w:tcW w:w="15405" w:type="dxa"/>
            <w:gridSpan w:val="2"/>
            <w:shd w:val="clear" w:color="auto" w:fill="auto"/>
          </w:tcPr>
          <w:p w:rsidR="008D17A8" w:rsidRDefault="008D17A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D17A8" w:rsidRDefault="008D17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D17A8">
        <w:trPr>
          <w:trHeight w:val="523"/>
        </w:trPr>
        <w:tc>
          <w:tcPr>
            <w:tcW w:w="15392" w:type="dxa"/>
            <w:shd w:val="clear" w:color="auto" w:fill="auto"/>
          </w:tcPr>
          <w:p w:rsidR="008D17A8" w:rsidRDefault="008D17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D17A8" w:rsidRDefault="008D17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D17A8" w:rsidRDefault="008D17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8D17A8" w:rsidTr="006E13B1">
        <w:tc>
          <w:tcPr>
            <w:tcW w:w="10342" w:type="dxa"/>
          </w:tcPr>
          <w:p w:rsidR="006E13B1" w:rsidRPr="006E13B1" w:rsidRDefault="006E13B1" w:rsidP="006E13B1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</w:p>
        </w:tc>
      </w:tr>
    </w:tbl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AD" w:rsidRDefault="00AE3DAD">
      <w:pPr>
        <w:spacing w:before="0" w:after="0"/>
      </w:pPr>
      <w:r>
        <w:separator/>
      </w:r>
    </w:p>
  </w:endnote>
  <w:endnote w:type="continuationSeparator" w:id="0">
    <w:p w:rsidR="00AE3DAD" w:rsidRDefault="00AE3D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7A8" w:rsidRDefault="008D17A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7A8" w:rsidRDefault="008D17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AD" w:rsidRDefault="00AE3DAD">
      <w:pPr>
        <w:spacing w:before="0" w:after="0"/>
      </w:pPr>
      <w:r>
        <w:separator/>
      </w:r>
    </w:p>
  </w:footnote>
  <w:footnote w:type="continuationSeparator" w:id="0">
    <w:p w:rsidR="00AE3DAD" w:rsidRDefault="00AE3D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7A8" w:rsidRDefault="008D17A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7A8" w:rsidRDefault="008D17A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7A8" w:rsidRDefault="008D17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47A47"/>
    <w:rsid w:val="00064642"/>
    <w:rsid w:val="00087A93"/>
    <w:rsid w:val="00092830"/>
    <w:rsid w:val="000A667E"/>
    <w:rsid w:val="000E511B"/>
    <w:rsid w:val="000F6975"/>
    <w:rsid w:val="00165E99"/>
    <w:rsid w:val="001934FE"/>
    <w:rsid w:val="001B4006"/>
    <w:rsid w:val="001F55F6"/>
    <w:rsid w:val="002254F5"/>
    <w:rsid w:val="002B375A"/>
    <w:rsid w:val="002B5412"/>
    <w:rsid w:val="002E6AB7"/>
    <w:rsid w:val="00316569"/>
    <w:rsid w:val="003406EF"/>
    <w:rsid w:val="00342432"/>
    <w:rsid w:val="003753D5"/>
    <w:rsid w:val="00390B66"/>
    <w:rsid w:val="003F4A2A"/>
    <w:rsid w:val="00430FB5"/>
    <w:rsid w:val="00471857"/>
    <w:rsid w:val="0048470C"/>
    <w:rsid w:val="004D3A78"/>
    <w:rsid w:val="005349E8"/>
    <w:rsid w:val="00544D4B"/>
    <w:rsid w:val="00546F24"/>
    <w:rsid w:val="005753A2"/>
    <w:rsid w:val="005924E8"/>
    <w:rsid w:val="0059265A"/>
    <w:rsid w:val="005B6EAC"/>
    <w:rsid w:val="00601DBA"/>
    <w:rsid w:val="00666AE4"/>
    <w:rsid w:val="006A4384"/>
    <w:rsid w:val="006C28AA"/>
    <w:rsid w:val="006E13B1"/>
    <w:rsid w:val="007076D2"/>
    <w:rsid w:val="00723884"/>
    <w:rsid w:val="007500EB"/>
    <w:rsid w:val="00797427"/>
    <w:rsid w:val="007B33EC"/>
    <w:rsid w:val="007E0F54"/>
    <w:rsid w:val="008C5725"/>
    <w:rsid w:val="008D17A8"/>
    <w:rsid w:val="00934E20"/>
    <w:rsid w:val="00943D6F"/>
    <w:rsid w:val="00A338C8"/>
    <w:rsid w:val="00A9707B"/>
    <w:rsid w:val="00AA44B3"/>
    <w:rsid w:val="00AE028A"/>
    <w:rsid w:val="00AE3DAD"/>
    <w:rsid w:val="00B07D76"/>
    <w:rsid w:val="00B12B6B"/>
    <w:rsid w:val="00B36DFD"/>
    <w:rsid w:val="00B84A8C"/>
    <w:rsid w:val="00BE147A"/>
    <w:rsid w:val="00C4780E"/>
    <w:rsid w:val="00CB35CB"/>
    <w:rsid w:val="00D1225B"/>
    <w:rsid w:val="00D1691F"/>
    <w:rsid w:val="00D25CF6"/>
    <w:rsid w:val="00D4767B"/>
    <w:rsid w:val="00DE52D6"/>
    <w:rsid w:val="00DF4791"/>
    <w:rsid w:val="00EA7586"/>
    <w:rsid w:val="00F24FBF"/>
    <w:rsid w:val="00F61EC9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PC</cp:lastModifiedBy>
  <cp:revision>2</cp:revision>
  <cp:lastPrinted>2025-02-14T10:47:00Z</cp:lastPrinted>
  <dcterms:created xsi:type="dcterms:W3CDTF">2025-02-14T10:48:00Z</dcterms:created>
  <dcterms:modified xsi:type="dcterms:W3CDTF">2025-02-14T10:48:00Z</dcterms:modified>
</cp:coreProperties>
</file>